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keepNext w:val="true"/>
        <w:keepLines w:val="true"/>
        <w:spacing w:before="240" w:after="0" w:line="276"/>
        <w:ind w:right="0" w:left="0" w:firstLine="0"/>
        <w:jc w:val="center"/>
        <w:rPr>
          <w:rFonts w:ascii="Cambria" w:hAnsi="Cambria" w:cs="Cambria" w:eastAsia="Cambria"/>
          <w:color w:val="365F91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32"/>
          <w:shd w:fill="auto" w:val="clear"/>
        </w:rPr>
        <w:t xml:space="preserve">Formulá</w:t>
      </w:r>
      <w:r>
        <w:rPr>
          <w:rFonts w:ascii="Cambria" w:hAnsi="Cambria" w:cs="Cambria" w:eastAsia="Cambria"/>
          <w:color w:val="000000"/>
          <w:spacing w:val="0"/>
          <w:position w:val="0"/>
          <w:sz w:val="32"/>
          <w:shd w:fill="auto" w:val="clear"/>
        </w:rPr>
        <w:t xml:space="preserve">ř pro odstoupen</w:t>
      </w:r>
      <w:r>
        <w:rPr>
          <w:rFonts w:ascii="Cambria" w:hAnsi="Cambria" w:cs="Cambria" w:eastAsia="Cambria"/>
          <w:color w:val="000000"/>
          <w:spacing w:val="0"/>
          <w:position w:val="0"/>
          <w:sz w:val="32"/>
          <w:shd w:fill="auto" w:val="clear"/>
        </w:rPr>
        <w:t xml:space="preserve">í od smlouvy</w:t>
      </w:r>
      <w:r>
        <w:rPr>
          <w:rFonts w:ascii="Cambria" w:hAnsi="Cambria" w:cs="Cambria" w:eastAsia="Cambria"/>
          <w:color w:val="365F91"/>
          <w:spacing w:val="0"/>
          <w:position w:val="0"/>
          <w:sz w:val="32"/>
          <w:shd w:fill="auto" w:val="clear"/>
        </w:rPr>
        <w:br/>
      </w:r>
    </w:p>
    <w:p>
      <w:pPr>
        <w:spacing w:before="160" w:after="160" w:line="276"/>
        <w:ind w:right="113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(vypl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ňte tento formul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á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ř a odešlete jej zpět pouze v př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ípad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ě, že chcete odstoupit od smlouvy. Formul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á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ř je třeba vytisknout, podepsat a zaslat naskenovan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ý na ní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že uvedenou e-mailovou adresu, př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ípadn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ě jej vložit do z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ásilky s vráceným zbo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ž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ím).</w:t>
      </w:r>
    </w:p>
    <w:p>
      <w:pPr>
        <w:tabs>
          <w:tab w:val="left" w:pos="2550" w:leader="none"/>
        </w:tabs>
        <w:spacing w:before="0" w:after="0" w:line="276"/>
        <w:ind w:right="113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Adresát</w:t>
        <w:br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Internetový obchod:</w:t>
        <w:tab/>
      </w:r>
      <w:hyperlink xmlns:r="http://schemas.openxmlformats.org/officeDocument/2006/relationships" r:id="docRId0">
        <w:r>
          <w:rPr>
            <w:rFonts w:ascii="Calibri" w:hAnsi="Calibri" w:cs="Calibri" w:eastAsia="Calibri"/>
            <w:b/>
            <w:i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www.moia.cz</w:t>
        </w:r>
      </w:hyperlink>
    </w:p>
    <w:p>
      <w:pPr>
        <w:tabs>
          <w:tab w:val="left" w:pos="2550" w:leader="none"/>
        </w:tabs>
        <w:spacing w:before="0" w:after="0" w:line="276"/>
        <w:ind w:right="113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Spole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čnost:</w:t>
        <w:tab/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0"/>
          <w:shd w:fill="auto" w:val="clear"/>
        </w:rPr>
        <w:t xml:space="preserve">Ing. Jiř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0"/>
          <w:shd w:fill="auto" w:val="clear"/>
        </w:rPr>
        <w:t xml:space="preserve">í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0"/>
          <w:shd w:fill="auto" w:val="clear"/>
        </w:rPr>
        <w:t xml:space="preserve"> Berka </w:t>
      </w:r>
    </w:p>
    <w:p>
      <w:pPr>
        <w:tabs>
          <w:tab w:val="left" w:pos="2550" w:leader="none"/>
        </w:tabs>
        <w:spacing w:before="0" w:after="0" w:line="276"/>
        <w:ind w:right="113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 sídlem:</w:t>
        <w:tab/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0"/>
          <w:shd w:fill="auto" w:val="clear"/>
        </w:rPr>
        <w:t xml:space="preserve">Šumvald 403</w:t>
      </w:r>
    </w:p>
    <w:p>
      <w:pPr>
        <w:tabs>
          <w:tab w:val="left" w:pos="2550" w:leader="none"/>
        </w:tabs>
        <w:spacing w:before="0" w:after="0" w:line="276"/>
        <w:ind w:right="113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Č/DIČ:</w:t>
        <w:tab/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0"/>
          <w:shd w:fill="auto" w:val="clear"/>
        </w:rPr>
        <w:t xml:space="preserve">60307013 / CZ6304072126</w:t>
      </w:r>
    </w:p>
    <w:p>
      <w:pPr>
        <w:tabs>
          <w:tab w:val="left" w:pos="2550" w:leader="none"/>
        </w:tabs>
        <w:spacing w:before="0" w:after="0" w:line="276"/>
        <w:ind w:right="113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E-mailová adresa:</w:t>
        <w:tab/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0"/>
          <w:shd w:fill="auto" w:val="clear"/>
        </w:rPr>
        <w:t xml:space="preserve">shop@moia.cz</w:t>
      </w:r>
    </w:p>
    <w:p>
      <w:pPr>
        <w:tabs>
          <w:tab w:val="left" w:pos="2550" w:leader="none"/>
        </w:tabs>
        <w:spacing w:before="0" w:after="0" w:line="276"/>
        <w:ind w:right="113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Telefonní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č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íslo:</w:t>
        <w:tab/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0"/>
          <w:shd w:fill="auto" w:val="clear"/>
        </w:rPr>
        <w:t xml:space="preserve">602104444</w:t>
      </w:r>
    </w:p>
    <w:p>
      <w:pPr>
        <w:tabs>
          <w:tab w:val="left" w:pos="2550" w:leader="none"/>
        </w:tabs>
        <w:spacing w:before="0" w:after="0" w:line="276"/>
        <w:ind w:right="113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2550" w:leader="none"/>
        </w:tabs>
        <w:spacing w:before="0" w:after="0" w:line="276"/>
        <w:ind w:right="113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160" w:after="160" w:line="276"/>
        <w:ind w:right="113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Oznamuji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že t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ímto odstupuji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od smlouvy o nákupu tohoto zbo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ž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í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auto"/>
          <w:spacing w:val="0"/>
          <w:position w:val="0"/>
          <w:sz w:val="20"/>
          <w:shd w:fill="CCFFFF" w:val="clear"/>
        </w:rPr>
        <w:t xml:space="preserve">(*)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/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o poskytnutí t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ěchto služeb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auto"/>
          <w:spacing w:val="0"/>
          <w:position w:val="0"/>
          <w:sz w:val="20"/>
          <w:shd w:fill="CCFFFF" w:val="clear"/>
        </w:rPr>
        <w:t xml:space="preserve">(*)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numPr>
          <w:ilvl w:val="0"/>
          <w:numId w:val="5"/>
        </w:numPr>
        <w:tabs>
          <w:tab w:val="left" w:pos="3735" w:leader="none"/>
        </w:tabs>
        <w:suppressAutoHyphens w:val="true"/>
        <w:spacing w:before="0" w:after="0" w:line="240"/>
        <w:ind w:right="0" w:left="720" w:hanging="36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Datum objednání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auto"/>
          <w:spacing w:val="0"/>
          <w:position w:val="0"/>
          <w:sz w:val="20"/>
          <w:shd w:fill="CCFFFF" w:val="clear"/>
        </w:rPr>
        <w:t xml:space="preserve">(*)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/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datum obdr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žen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í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auto"/>
          <w:spacing w:val="0"/>
          <w:position w:val="0"/>
          <w:sz w:val="20"/>
          <w:shd w:fill="CCFFFF" w:val="clear"/>
        </w:rPr>
        <w:t xml:space="preserve">(*)</w:t>
      </w:r>
    </w:p>
    <w:p>
      <w:pPr>
        <w:numPr>
          <w:ilvl w:val="0"/>
          <w:numId w:val="5"/>
        </w:numPr>
        <w:tabs>
          <w:tab w:val="left" w:pos="3735" w:leader="none"/>
        </w:tabs>
        <w:suppressAutoHyphens w:val="true"/>
        <w:spacing w:before="0" w:after="0" w:line="240"/>
        <w:ind w:right="0" w:left="720" w:hanging="36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Č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íslo objednávky:</w:t>
      </w:r>
    </w:p>
    <w:p>
      <w:pPr>
        <w:numPr>
          <w:ilvl w:val="0"/>
          <w:numId w:val="5"/>
        </w:numPr>
        <w:tabs>
          <w:tab w:val="left" w:pos="3735" w:leader="none"/>
        </w:tabs>
        <w:suppressAutoHyphens w:val="true"/>
        <w:spacing w:before="0" w:after="0" w:line="240"/>
        <w:ind w:right="0" w:left="720" w:hanging="36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Pen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ěžn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í prost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ředky za objedn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ání, p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ípadn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ě i za doručen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í, byly zaslány zp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ůsobem </w:t>
      </w:r>
      <w:r>
        <w:rPr>
          <w:rFonts w:ascii="Calibri" w:hAnsi="Calibri" w:cs="Calibri" w:eastAsia="Calibri"/>
          <w:i/>
          <w:color w:val="auto"/>
          <w:spacing w:val="0"/>
          <w:position w:val="0"/>
          <w:sz w:val="20"/>
          <w:shd w:fill="CCFFFF" w:val="clear"/>
        </w:rPr>
        <w:t xml:space="preserve">(*) </w:t>
        <w:br/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a budou navr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áceny zp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ět způsobem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(v př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ípad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ě převodu na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ú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čet pros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ím o zaslání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č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ísla ú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čtu)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auto"/>
          <w:spacing w:val="0"/>
          <w:position w:val="0"/>
          <w:sz w:val="20"/>
          <w:shd w:fill="CCFFFF" w:val="clear"/>
        </w:rPr>
        <w:t xml:space="preserve">(*)</w:t>
      </w:r>
    </w:p>
    <w:p>
      <w:pPr>
        <w:numPr>
          <w:ilvl w:val="0"/>
          <w:numId w:val="5"/>
        </w:numPr>
        <w:tabs>
          <w:tab w:val="left" w:pos="3735" w:leader="none"/>
        </w:tabs>
        <w:suppressAutoHyphens w:val="true"/>
        <w:spacing w:before="0" w:after="0" w:line="240"/>
        <w:ind w:right="0" w:left="720" w:hanging="36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Jméno a p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íjmení spot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řebitele:</w:t>
      </w:r>
    </w:p>
    <w:p>
      <w:pPr>
        <w:numPr>
          <w:ilvl w:val="0"/>
          <w:numId w:val="5"/>
        </w:numPr>
        <w:tabs>
          <w:tab w:val="left" w:pos="3735" w:leader="none"/>
        </w:tabs>
        <w:suppressAutoHyphens w:val="true"/>
        <w:spacing w:before="0" w:after="0" w:line="240"/>
        <w:ind w:right="0" w:left="720" w:hanging="36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Adresa spot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řebitele:</w:t>
      </w:r>
    </w:p>
    <w:p>
      <w:pPr>
        <w:numPr>
          <w:ilvl w:val="0"/>
          <w:numId w:val="5"/>
        </w:numPr>
        <w:tabs>
          <w:tab w:val="left" w:pos="3735" w:leader="none"/>
        </w:tabs>
        <w:suppressAutoHyphens w:val="true"/>
        <w:spacing w:before="0" w:after="0" w:line="240"/>
        <w:ind w:right="0" w:left="720" w:hanging="36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Email:</w:t>
      </w:r>
    </w:p>
    <w:p>
      <w:pPr>
        <w:numPr>
          <w:ilvl w:val="0"/>
          <w:numId w:val="5"/>
        </w:numPr>
        <w:tabs>
          <w:tab w:val="left" w:pos="3735" w:leader="none"/>
        </w:tabs>
        <w:suppressAutoHyphens w:val="true"/>
        <w:spacing w:before="0" w:after="0" w:line="240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Telefon:</w:t>
      </w:r>
    </w:p>
    <w:p>
      <w:pPr>
        <w:tabs>
          <w:tab w:val="left" w:pos="3735" w:leader="none"/>
        </w:tabs>
        <w:spacing w:before="0" w:after="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160" w:after="160" w:line="276"/>
        <w:ind w:right="113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center" w:pos="2025" w:leader="none"/>
        </w:tabs>
        <w:spacing w:before="160" w:after="160" w:line="276"/>
        <w:ind w:right="113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center" w:pos="2025" w:leader="none"/>
        </w:tabs>
        <w:spacing w:before="160" w:after="160" w:line="276"/>
        <w:ind w:right="113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V </w:t>
      </w:r>
      <w:r>
        <w:rPr>
          <w:rFonts w:ascii="Calibri" w:hAnsi="Calibri" w:cs="Calibri" w:eastAsia="Calibri"/>
          <w:i/>
          <w:color w:val="auto"/>
          <w:spacing w:val="0"/>
          <w:position w:val="0"/>
          <w:sz w:val="20"/>
          <w:shd w:fill="auto" w:val="clear"/>
        </w:rPr>
        <w:t xml:space="preserve">(zde vypl</w:t>
      </w:r>
      <w:r>
        <w:rPr>
          <w:rFonts w:ascii="Calibri" w:hAnsi="Calibri" w:cs="Calibri" w:eastAsia="Calibri"/>
          <w:i/>
          <w:color w:val="auto"/>
          <w:spacing w:val="0"/>
          <w:position w:val="0"/>
          <w:sz w:val="20"/>
          <w:shd w:fill="auto" w:val="clear"/>
        </w:rPr>
        <w:t xml:space="preserve">ňte m</w:t>
      </w:r>
      <w:r>
        <w:rPr>
          <w:rFonts w:ascii="Calibri" w:hAnsi="Calibri" w:cs="Calibri" w:eastAsia="Calibri"/>
          <w:i/>
          <w:color w:val="auto"/>
          <w:spacing w:val="0"/>
          <w:position w:val="0"/>
          <w:sz w:val="20"/>
          <w:shd w:fill="auto" w:val="clear"/>
        </w:rPr>
        <w:t xml:space="preserve">ísto)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Dne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auto"/>
          <w:spacing w:val="0"/>
          <w:position w:val="0"/>
          <w:sz w:val="20"/>
          <w:shd w:fill="auto" w:val="clear"/>
        </w:rPr>
        <w:t xml:space="preserve">(zde dopl</w:t>
      </w:r>
      <w:r>
        <w:rPr>
          <w:rFonts w:ascii="Calibri" w:hAnsi="Calibri" w:cs="Calibri" w:eastAsia="Calibri"/>
          <w:i/>
          <w:color w:val="auto"/>
          <w:spacing w:val="0"/>
          <w:position w:val="0"/>
          <w:sz w:val="20"/>
          <w:shd w:fill="auto" w:val="clear"/>
        </w:rPr>
        <w:t xml:space="preserve">ňte datum)</w:t>
      </w:r>
    </w:p>
    <w:p>
      <w:pPr>
        <w:tabs>
          <w:tab w:val="center" w:pos="2025" w:leader="none"/>
        </w:tabs>
        <w:spacing w:before="160" w:after="160" w:line="276"/>
        <w:ind w:right="113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center" w:pos="2025" w:leader="none"/>
        </w:tabs>
        <w:spacing w:before="160" w:after="160" w:line="276"/>
        <w:ind w:right="113" w:left="0" w:firstLine="0"/>
        <w:jc w:val="both"/>
        <w:rPr>
          <w:rFonts w:ascii="Calibri" w:hAnsi="Calibri" w:cs="Calibri" w:eastAsia="Calibri"/>
          <w:b/>
          <w:i/>
          <w:color w:val="auto"/>
          <w:spacing w:val="0"/>
          <w:position w:val="0"/>
          <w:sz w:val="20"/>
          <w:shd w:fill="auto" w:val="clear"/>
        </w:rPr>
      </w:pPr>
      <w:r>
        <w:rPr>
          <w:rFonts w:ascii="Calibri" w:hAnsi="Calibri" w:cs="Calibri" w:eastAsia="Calibri"/>
          <w:i/>
          <w:color w:val="auto"/>
          <w:spacing w:val="0"/>
          <w:position w:val="0"/>
          <w:sz w:val="20"/>
          <w:shd w:fill="auto" w:val="clear"/>
        </w:rPr>
        <w:tab/>
        <w:t xml:space="preserve">(podpis)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0"/>
          <w:shd w:fill="auto" w:val="clear"/>
        </w:rPr>
        <w:br/>
        <w:t xml:space="preserve">______________________________________</w:t>
      </w:r>
    </w:p>
    <w:p>
      <w:pPr>
        <w:tabs>
          <w:tab w:val="center" w:pos="2025" w:leader="none"/>
        </w:tabs>
        <w:spacing w:before="160" w:after="160" w:line="276"/>
        <w:ind w:right="113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0"/>
          <w:shd w:fill="auto" w:val="clear"/>
        </w:rPr>
        <w:tab/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Jméno a p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íjmení spot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řebitele</w:t>
      </w:r>
    </w:p>
    <w:p>
      <w:pPr>
        <w:spacing w:before="160" w:after="160" w:line="276"/>
        <w:ind w:right="113" w:left="113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160" w:after="160" w:line="276"/>
        <w:ind w:right="113" w:left="113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i/>
          <w:color w:val="auto"/>
          <w:spacing w:val="0"/>
          <w:position w:val="0"/>
          <w:sz w:val="20"/>
          <w:shd w:fill="00B0F0" w:val="clear"/>
        </w:rPr>
        <w:t xml:space="preserve">(*) Nehodící se </w:t>
      </w:r>
      <w:r>
        <w:rPr>
          <w:rFonts w:ascii="Calibri" w:hAnsi="Calibri" w:cs="Calibri" w:eastAsia="Calibri"/>
          <w:i/>
          <w:color w:val="auto"/>
          <w:spacing w:val="0"/>
          <w:position w:val="0"/>
          <w:sz w:val="20"/>
          <w:shd w:fill="00B0F0" w:val="clear"/>
        </w:rPr>
        <w:t xml:space="preserve">škrtněte nebo </w:t>
      </w:r>
      <w:r>
        <w:rPr>
          <w:rFonts w:ascii="Calibri" w:hAnsi="Calibri" w:cs="Calibri" w:eastAsia="Calibri"/>
          <w:i/>
          <w:color w:val="auto"/>
          <w:spacing w:val="0"/>
          <w:position w:val="0"/>
          <w:sz w:val="20"/>
          <w:shd w:fill="00B0F0" w:val="clear"/>
        </w:rPr>
        <w:t xml:space="preserve">údaje dopl</w:t>
      </w:r>
      <w:r>
        <w:rPr>
          <w:rFonts w:ascii="Calibri" w:hAnsi="Calibri" w:cs="Calibri" w:eastAsia="Calibri"/>
          <w:i/>
          <w:color w:val="auto"/>
          <w:spacing w:val="0"/>
          <w:position w:val="0"/>
          <w:sz w:val="20"/>
          <w:shd w:fill="00B0F0" w:val="clear"/>
        </w:rPr>
        <w:t xml:space="preserve">ňte</w:t>
      </w:r>
      <w:r>
        <w:rPr>
          <w:rFonts w:ascii="Calibri" w:hAnsi="Calibri" w:cs="Calibri" w:eastAsia="Calibri"/>
          <w:i/>
          <w:color w:val="auto"/>
          <w:spacing w:val="0"/>
          <w:position w:val="0"/>
          <w:sz w:val="20"/>
          <w:shd w:fill="CCFFFF" w:val="clear"/>
        </w:rPr>
        <w:t xml:space="preserve">.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5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Mode="External" Target="http://www.moia.cz/" Id="docRId0" Type="http://schemas.openxmlformats.org/officeDocument/2006/relationships/hyperlink" /><Relationship Target="numbering.xml" Id="docRId1" Type="http://schemas.openxmlformats.org/officeDocument/2006/relationships/numbering" /><Relationship Target="styles.xml" Id="docRId2" Type="http://schemas.openxmlformats.org/officeDocument/2006/relationships/styles" /></Relationships>
</file>